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FEA1C4">
      <w:pPr>
        <w:jc w:val="center"/>
        <w:rPr>
          <w:rFonts w:hint="eastAsia"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费 用 预 算</w:t>
      </w:r>
    </w:p>
    <w:p w14:paraId="424D6290">
      <w:pPr>
        <w:rPr>
          <w:rFonts w:hint="eastAsia" w:ascii="宋体"/>
          <w:sz w:val="24"/>
          <w:lang w:eastAsia="zh-Hans"/>
        </w:rPr>
      </w:pPr>
      <w:r>
        <w:rPr>
          <w:rFonts w:hint="eastAsia" w:ascii="宋体"/>
          <w:b/>
          <w:sz w:val="24"/>
        </w:rPr>
        <w:t>组团单位（盖章）：</w:t>
      </w:r>
      <w:r>
        <w:rPr>
          <w:rFonts w:ascii="宋体"/>
          <w:sz w:val="24"/>
        </w:rPr>
        <w:t xml:space="preserve"> </w:t>
      </w:r>
      <w:r>
        <w:rPr>
          <w:rFonts w:hint="eastAsia" w:ascii="宋体"/>
          <w:sz w:val="24"/>
          <w:lang w:eastAsia="zh-Hans"/>
        </w:rPr>
        <w:t>安徽工程大学</w:t>
      </w:r>
    </w:p>
    <w:p w14:paraId="3460A3A2">
      <w:pPr>
        <w:rPr>
          <w:rFonts w:hint="eastAsia" w:ascii="宋体"/>
          <w:sz w:val="24"/>
          <w:lang w:eastAsia="zh-Hans"/>
        </w:rPr>
      </w:pPr>
      <w:r>
        <w:rPr>
          <w:rFonts w:hint="eastAsia" w:ascii="宋体"/>
          <w:sz w:val="24"/>
          <w:lang w:eastAsia="zh-Hans"/>
        </w:rPr>
        <w:t>出访线路： 北京-</w:t>
      </w:r>
      <w:r>
        <w:rPr>
          <w:rFonts w:hint="eastAsia" w:ascii="宋体"/>
          <w:sz w:val="24"/>
          <w:lang w:val="en-US" w:eastAsia="zh-CN"/>
        </w:rPr>
        <w:t>加拿大</w:t>
      </w:r>
      <w:r>
        <w:rPr>
          <w:rFonts w:hint="eastAsia" w:ascii="宋体"/>
          <w:sz w:val="24"/>
          <w:lang w:eastAsia="zh-Hans"/>
        </w:rPr>
        <w:t>-</w:t>
      </w:r>
      <w:r>
        <w:rPr>
          <w:rFonts w:hint="eastAsia" w:ascii="宋体"/>
          <w:sz w:val="24"/>
          <w:lang w:val="en-US" w:eastAsia="zh-CN"/>
        </w:rPr>
        <w:t>墨西哥</w:t>
      </w:r>
      <w:r>
        <w:rPr>
          <w:rFonts w:hint="eastAsia" w:ascii="宋体"/>
          <w:sz w:val="24"/>
          <w:lang w:eastAsia="zh-Hans"/>
        </w:rPr>
        <w:t>-北京</w:t>
      </w:r>
      <w:r>
        <w:rPr>
          <w:rFonts w:hint="eastAsia" w:ascii="宋体"/>
          <w:sz w:val="24"/>
          <w:lang w:eastAsia="zh-Hans"/>
        </w:rPr>
        <w:tab/>
      </w:r>
      <w:r>
        <w:rPr>
          <w:rFonts w:hint="eastAsia" w:ascii="宋体"/>
          <w:sz w:val="24"/>
          <w:lang w:eastAsia="zh-Hans"/>
        </w:rPr>
        <w:tab/>
      </w:r>
    </w:p>
    <w:tbl>
      <w:tblPr>
        <w:tblStyle w:val="5"/>
        <w:tblW w:w="877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1528"/>
        <w:gridCol w:w="852"/>
        <w:gridCol w:w="568"/>
        <w:gridCol w:w="565"/>
        <w:gridCol w:w="495"/>
        <w:gridCol w:w="1133"/>
        <w:gridCol w:w="992"/>
        <w:gridCol w:w="1275"/>
        <w:gridCol w:w="745"/>
      </w:tblGrid>
      <w:tr w14:paraId="2880BD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62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85470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预</w:t>
            </w:r>
          </w:p>
          <w:p w14:paraId="28108030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算</w:t>
            </w:r>
          </w:p>
          <w:p w14:paraId="430BBD10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项</w:t>
            </w:r>
          </w:p>
          <w:p w14:paraId="539143B9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目</w:t>
            </w:r>
          </w:p>
          <w:p w14:paraId="7CA82EF5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及</w:t>
            </w:r>
          </w:p>
          <w:p w14:paraId="0791E8FB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金</w:t>
            </w:r>
          </w:p>
          <w:p w14:paraId="585CEE38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额</w:t>
            </w:r>
          </w:p>
          <w:p w14:paraId="7A73DEA1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  <w:p w14:paraId="2CAE72E7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  <w:p w14:paraId="2F049E4F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2948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AC649">
            <w:pPr>
              <w:widowControl/>
              <w:spacing w:line="32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项 目 明 细</w:t>
            </w:r>
          </w:p>
        </w:tc>
        <w:tc>
          <w:tcPr>
            <w:tcW w:w="4460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B5F4F">
            <w:pPr>
              <w:widowControl/>
              <w:spacing w:line="32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标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ascii="宋体"/>
                <w:b/>
                <w:bCs/>
                <w:sz w:val="28"/>
                <w:szCs w:val="28"/>
              </w:rPr>
              <w:t>准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ascii="宋体"/>
                <w:b/>
                <w:bCs/>
                <w:sz w:val="28"/>
                <w:szCs w:val="28"/>
              </w:rPr>
              <w:t>及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ascii="宋体"/>
                <w:b/>
                <w:bCs/>
                <w:sz w:val="28"/>
                <w:szCs w:val="28"/>
              </w:rPr>
              <w:t>金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ascii="宋体"/>
                <w:b/>
                <w:bCs/>
                <w:sz w:val="28"/>
                <w:szCs w:val="28"/>
              </w:rPr>
              <w:t>额</w:t>
            </w:r>
          </w:p>
        </w:tc>
        <w:tc>
          <w:tcPr>
            <w:tcW w:w="74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7BE241A">
            <w:pPr>
              <w:widowControl/>
              <w:spacing w:line="380" w:lineRule="exact"/>
              <w:jc w:val="center"/>
              <w:rPr>
                <w:rFonts w:ascii="宋体"/>
                <w:b/>
                <w:bCs/>
                <w:sz w:val="20"/>
                <w:szCs w:val="20"/>
              </w:rPr>
            </w:pPr>
            <w:r>
              <w:rPr>
                <w:rFonts w:hint="eastAsia" w:ascii="宋体"/>
                <w:b/>
                <w:bCs/>
                <w:sz w:val="20"/>
                <w:szCs w:val="20"/>
              </w:rPr>
              <w:t>备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hint="eastAsia" w:ascii="宋体"/>
                <w:b/>
                <w:bCs/>
                <w:sz w:val="20"/>
                <w:szCs w:val="20"/>
              </w:rPr>
              <w:t>注</w:t>
            </w:r>
          </w:p>
        </w:tc>
      </w:tr>
      <w:tr w14:paraId="48A289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  <w:jc w:val="center"/>
        </w:trPr>
        <w:tc>
          <w:tcPr>
            <w:tcW w:w="62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B9B20">
            <w:pPr>
              <w:widowControl/>
              <w:jc w:val="left"/>
              <w:rPr>
                <w:rFonts w:ascii="宋体"/>
                <w:b/>
                <w:bCs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A134E">
            <w:pPr>
              <w:widowControl/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9AB37">
            <w:pPr>
              <w:widowControl/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国别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F68CA">
            <w:pPr>
              <w:widowControl/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币种</w:t>
            </w:r>
          </w:p>
        </w:tc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1ED24">
            <w:pPr>
              <w:widowControl/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人数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AF737">
            <w:pPr>
              <w:widowControl/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天数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021DD">
            <w:pPr>
              <w:widowControl/>
              <w:spacing w:line="26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标准（ /天）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0D7D8">
            <w:pPr>
              <w:widowControl/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合计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741D8">
            <w:pPr>
              <w:widowControl/>
              <w:spacing w:line="26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折合人民币（单位：元）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1F95B81">
            <w:pPr>
              <w:widowControl/>
              <w:spacing w:line="380" w:lineRule="exact"/>
              <w:jc w:val="left"/>
              <w:rPr>
                <w:rFonts w:ascii="宋体"/>
                <w:b/>
                <w:bCs/>
                <w:sz w:val="20"/>
                <w:szCs w:val="20"/>
              </w:rPr>
            </w:pPr>
          </w:p>
        </w:tc>
      </w:tr>
      <w:tr w14:paraId="7A56E5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62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90D12">
            <w:pPr>
              <w:widowControl/>
              <w:jc w:val="left"/>
              <w:rPr>
                <w:rFonts w:ascii="宋体"/>
                <w:b/>
                <w:bCs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79C5B">
            <w:pPr>
              <w:widowControl/>
              <w:spacing w:line="38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住宿费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6E78F">
            <w:pPr>
              <w:spacing w:line="200" w:lineRule="exact"/>
              <w:jc w:val="center"/>
              <w:rPr>
                <w:rFonts w:hint="eastAsia" w:eastAsia="仿宋_GB2312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加拿大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A1DD0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美元</w:t>
            </w:r>
          </w:p>
        </w:tc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3FA49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78077">
            <w:pPr>
              <w:spacing w:line="300" w:lineRule="exact"/>
              <w:jc w:val="center"/>
              <w:rPr>
                <w:rFonts w:hint="eastAsia" w:eastAsia="仿宋_GB2312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2B6BC">
            <w:pPr>
              <w:widowControl/>
              <w:spacing w:line="300" w:lineRule="exact"/>
              <w:jc w:val="center"/>
              <w:rPr>
                <w:rFonts w:hint="default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9D28A">
            <w:pPr>
              <w:widowControl/>
              <w:spacing w:line="300" w:lineRule="exact"/>
              <w:jc w:val="center"/>
              <w:rPr>
                <w:rFonts w:hint="default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840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18358">
            <w:pPr>
              <w:widowControl/>
              <w:spacing w:line="300" w:lineRule="exact"/>
              <w:jc w:val="center"/>
              <w:rPr>
                <w:rFonts w:hint="default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6216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902FF51">
            <w:pPr>
              <w:widowControl/>
              <w:spacing w:line="300" w:lineRule="exact"/>
              <w:jc w:val="left"/>
              <w:rPr>
                <w:rFonts w:ascii="楷体_GB2312" w:eastAsia="楷体_GB2312"/>
                <w:sz w:val="18"/>
                <w:szCs w:val="18"/>
              </w:rPr>
            </w:pPr>
            <w:r>
              <w:rPr>
                <w:rFonts w:hint="eastAsia" w:ascii="楷体_GB2312" w:eastAsia="楷体_GB2312"/>
                <w:sz w:val="18"/>
                <w:szCs w:val="18"/>
              </w:rPr>
              <w:t>　</w:t>
            </w:r>
          </w:p>
        </w:tc>
      </w:tr>
      <w:tr w14:paraId="3B0D71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62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E3EE8">
            <w:pPr>
              <w:widowControl/>
              <w:jc w:val="left"/>
              <w:rPr>
                <w:rFonts w:ascii="宋体"/>
                <w:b/>
                <w:bCs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8D41E">
            <w:pPr>
              <w:widowControl/>
              <w:spacing w:line="28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伙食费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CA0DB">
            <w:pPr>
              <w:spacing w:line="2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加拿大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A53E9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美元</w:t>
            </w:r>
          </w:p>
        </w:tc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8AF08">
            <w:pPr>
              <w:widowControl/>
              <w:spacing w:line="300" w:lineRule="exact"/>
              <w:jc w:val="center"/>
              <w:rPr>
                <w:rFonts w:hint="eastAsia" w:eastAsia="仿宋_GB2312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09339">
            <w:pPr>
              <w:widowControl/>
              <w:spacing w:line="300" w:lineRule="exact"/>
              <w:jc w:val="center"/>
              <w:rPr>
                <w:rFonts w:hint="eastAsia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52571">
            <w:pPr>
              <w:spacing w:line="200" w:lineRule="exact"/>
              <w:jc w:val="center"/>
              <w:rPr>
                <w:rFonts w:hint="default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E5C05">
            <w:pPr>
              <w:spacing w:line="200" w:lineRule="exact"/>
              <w:jc w:val="center"/>
              <w:rPr>
                <w:rFonts w:hint="default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330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82D1A">
            <w:pPr>
              <w:spacing w:line="200" w:lineRule="exact"/>
              <w:jc w:val="center"/>
              <w:rPr>
                <w:rFonts w:hint="default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2442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3E56C1E">
            <w:pPr>
              <w:widowControl/>
              <w:spacing w:line="300" w:lineRule="exact"/>
              <w:jc w:val="left"/>
              <w:rPr>
                <w:rFonts w:ascii="楷体_GB2312" w:eastAsia="楷体_GB2312"/>
                <w:sz w:val="18"/>
                <w:szCs w:val="18"/>
              </w:rPr>
            </w:pPr>
            <w:r>
              <w:rPr>
                <w:rFonts w:hint="eastAsia" w:ascii="楷体_GB2312" w:eastAsia="楷体_GB2312"/>
                <w:sz w:val="18"/>
                <w:szCs w:val="18"/>
              </w:rPr>
              <w:t>　</w:t>
            </w:r>
          </w:p>
        </w:tc>
      </w:tr>
      <w:tr w14:paraId="18880A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608C5">
            <w:pPr>
              <w:widowControl/>
              <w:jc w:val="left"/>
              <w:rPr>
                <w:rFonts w:ascii="宋体"/>
                <w:b/>
                <w:bCs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0D679">
            <w:pPr>
              <w:widowControl/>
              <w:spacing w:line="38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公杂费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3BBBA">
            <w:pPr>
              <w:spacing w:line="2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加拿大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C073B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美元</w:t>
            </w:r>
          </w:p>
        </w:tc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43704">
            <w:pPr>
              <w:widowControl/>
              <w:spacing w:line="300" w:lineRule="exact"/>
              <w:jc w:val="center"/>
              <w:rPr>
                <w:rFonts w:hint="eastAsia" w:eastAsia="仿宋_GB2312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D150D">
            <w:pPr>
              <w:widowControl/>
              <w:spacing w:line="300" w:lineRule="exact"/>
              <w:jc w:val="center"/>
              <w:rPr>
                <w:rFonts w:hint="eastAsia" w:eastAsia="仿宋_GB2312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FA35F">
            <w:pPr>
              <w:spacing w:line="200" w:lineRule="exact"/>
              <w:jc w:val="center"/>
              <w:rPr>
                <w:rFonts w:hint="default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AD651">
            <w:pPr>
              <w:spacing w:line="200" w:lineRule="exact"/>
              <w:jc w:val="center"/>
              <w:rPr>
                <w:rFonts w:hint="default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270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12EED">
            <w:pPr>
              <w:spacing w:line="200" w:lineRule="exact"/>
              <w:jc w:val="center"/>
              <w:rPr>
                <w:rFonts w:hint="default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1998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77590BD">
            <w:pPr>
              <w:widowControl/>
              <w:spacing w:line="300" w:lineRule="exact"/>
              <w:jc w:val="left"/>
              <w:rPr>
                <w:rFonts w:ascii="楷体_GB2312" w:eastAsia="楷体_GB2312"/>
                <w:sz w:val="18"/>
                <w:szCs w:val="18"/>
              </w:rPr>
            </w:pPr>
            <w:r>
              <w:rPr>
                <w:rFonts w:hint="eastAsia" w:ascii="楷体_GB2312" w:eastAsia="楷体_GB2312"/>
                <w:sz w:val="18"/>
                <w:szCs w:val="18"/>
              </w:rPr>
              <w:t>　</w:t>
            </w:r>
          </w:p>
        </w:tc>
      </w:tr>
      <w:tr w14:paraId="2F13A7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4E3E4">
            <w:pPr>
              <w:widowControl/>
              <w:jc w:val="left"/>
              <w:rPr>
                <w:rFonts w:ascii="宋体"/>
                <w:b/>
                <w:bCs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E8ED7">
            <w:pPr>
              <w:widowControl/>
              <w:spacing w:line="38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住宿费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1FEE4">
            <w:pPr>
              <w:spacing w:line="200" w:lineRule="exact"/>
              <w:jc w:val="center"/>
              <w:rPr>
                <w:rFonts w:hint="eastAsia" w:eastAsia="仿宋_GB2312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墨西哥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534B9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美元</w:t>
            </w:r>
          </w:p>
        </w:tc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1D491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B97F4">
            <w:pPr>
              <w:widowControl/>
              <w:spacing w:line="300" w:lineRule="exact"/>
              <w:jc w:val="center"/>
              <w:rPr>
                <w:rFonts w:hint="eastAsia" w:eastAsia="仿宋_GB2312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308F4">
            <w:pPr>
              <w:spacing w:line="200" w:lineRule="exact"/>
              <w:jc w:val="center"/>
              <w:rPr>
                <w:rFonts w:hint="default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AF114">
            <w:pPr>
              <w:spacing w:line="200" w:lineRule="exact"/>
              <w:jc w:val="center"/>
              <w:rPr>
                <w:rFonts w:hint="default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2E43E">
            <w:pPr>
              <w:spacing w:line="200" w:lineRule="exact"/>
              <w:jc w:val="center"/>
              <w:rPr>
                <w:rFonts w:hint="default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2960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654BB14">
            <w:pPr>
              <w:widowControl/>
              <w:spacing w:line="300" w:lineRule="exact"/>
              <w:jc w:val="left"/>
              <w:rPr>
                <w:rFonts w:ascii="楷体_GB2312" w:eastAsia="楷体_GB2312"/>
                <w:sz w:val="18"/>
                <w:szCs w:val="18"/>
              </w:rPr>
            </w:pPr>
          </w:p>
        </w:tc>
      </w:tr>
      <w:tr w14:paraId="0917C7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E3055">
            <w:pPr>
              <w:widowControl/>
              <w:jc w:val="left"/>
              <w:rPr>
                <w:rFonts w:ascii="宋体"/>
                <w:b/>
                <w:bCs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E63DD">
            <w:pPr>
              <w:widowControl/>
              <w:spacing w:line="28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伙食费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9E2C0">
            <w:pPr>
              <w:spacing w:line="2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墨西哥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B7B76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美元</w:t>
            </w:r>
          </w:p>
        </w:tc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68D69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32DC3">
            <w:pPr>
              <w:widowControl/>
              <w:spacing w:line="300" w:lineRule="exact"/>
              <w:jc w:val="center"/>
              <w:rPr>
                <w:rFonts w:hint="eastAsia" w:eastAsia="仿宋_GB2312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56662">
            <w:pPr>
              <w:spacing w:line="200" w:lineRule="exact"/>
              <w:jc w:val="center"/>
              <w:rPr>
                <w:rFonts w:hint="default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AB986">
            <w:pPr>
              <w:spacing w:line="200" w:lineRule="exact"/>
              <w:jc w:val="center"/>
              <w:rPr>
                <w:rFonts w:hint="default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92C63">
            <w:pPr>
              <w:spacing w:line="200" w:lineRule="exact"/>
              <w:jc w:val="center"/>
              <w:rPr>
                <w:rFonts w:hint="default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2220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C5E72EC">
            <w:pPr>
              <w:widowControl/>
              <w:spacing w:line="300" w:lineRule="exact"/>
              <w:jc w:val="left"/>
              <w:rPr>
                <w:rFonts w:ascii="楷体_GB2312" w:eastAsia="楷体_GB2312"/>
                <w:sz w:val="18"/>
                <w:szCs w:val="18"/>
              </w:rPr>
            </w:pPr>
          </w:p>
        </w:tc>
      </w:tr>
      <w:tr w14:paraId="5F0345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DAC13">
            <w:pPr>
              <w:widowControl/>
              <w:jc w:val="left"/>
              <w:rPr>
                <w:rFonts w:ascii="宋体"/>
                <w:b/>
                <w:bCs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C7794">
            <w:pPr>
              <w:widowControl/>
              <w:spacing w:line="38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公杂费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41101">
            <w:pPr>
              <w:spacing w:line="200" w:lineRule="exact"/>
              <w:jc w:val="center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墨西哥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BDCF0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美元</w:t>
            </w:r>
          </w:p>
        </w:tc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E9C76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7498A">
            <w:pPr>
              <w:widowControl/>
              <w:spacing w:line="300" w:lineRule="exact"/>
              <w:jc w:val="center"/>
              <w:rPr>
                <w:rFonts w:hint="eastAsia" w:eastAsia="仿宋_GB2312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8F86A">
            <w:pPr>
              <w:spacing w:line="200" w:lineRule="exact"/>
              <w:jc w:val="center"/>
              <w:rPr>
                <w:rFonts w:hint="eastAsia" w:eastAsia="仿宋_GB2312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BEE33">
            <w:pPr>
              <w:spacing w:line="200" w:lineRule="exact"/>
              <w:jc w:val="center"/>
              <w:rPr>
                <w:rFonts w:hint="default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270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DA242">
            <w:pPr>
              <w:spacing w:line="2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1998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7103240">
            <w:pPr>
              <w:widowControl/>
              <w:spacing w:line="300" w:lineRule="exact"/>
              <w:jc w:val="left"/>
              <w:rPr>
                <w:rFonts w:hint="default" w:ascii="楷体_GB2312" w:eastAsia="楷体_GB2312"/>
                <w:sz w:val="18"/>
                <w:szCs w:val="18"/>
                <w:lang w:val="en-US" w:eastAsia="zh-CN"/>
              </w:rPr>
            </w:pPr>
            <w:r>
              <w:rPr>
                <w:rFonts w:hint="eastAsia" w:ascii="楷体_GB2312" w:eastAsia="楷体_GB2312"/>
                <w:sz w:val="18"/>
                <w:szCs w:val="18"/>
                <w:lang w:val="en-US" w:eastAsia="zh-CN"/>
              </w:rPr>
              <w:t>17834</w:t>
            </w:r>
          </w:p>
        </w:tc>
      </w:tr>
      <w:tr w14:paraId="1D428F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2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A4970">
            <w:pPr>
              <w:widowControl/>
              <w:jc w:val="left"/>
              <w:rPr>
                <w:rFonts w:ascii="宋体"/>
                <w:b/>
                <w:bCs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D4A85">
            <w:pPr>
              <w:spacing w:line="38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签证费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7EA75">
            <w:pPr>
              <w:spacing w:line="2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加拿大、墨西哥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3F37B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人民币</w:t>
            </w:r>
          </w:p>
        </w:tc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4EAE6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38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3DCCA">
            <w:pPr>
              <w:spacing w:line="2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3000</w:t>
            </w:r>
            <w:r>
              <w:rPr>
                <w:rFonts w:hint="eastAsia"/>
                <w:sz w:val="21"/>
                <w:szCs w:val="21"/>
              </w:rPr>
              <w:t>元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B88AFA3">
            <w:pPr>
              <w:widowControl/>
              <w:spacing w:line="300" w:lineRule="exact"/>
              <w:jc w:val="left"/>
              <w:rPr>
                <w:rFonts w:ascii="楷体_GB2312" w:eastAsia="楷体_GB2312"/>
                <w:sz w:val="18"/>
                <w:szCs w:val="18"/>
              </w:rPr>
            </w:pPr>
          </w:p>
        </w:tc>
      </w:tr>
      <w:tr w14:paraId="5E28A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  <w:jc w:val="center"/>
        </w:trPr>
        <w:tc>
          <w:tcPr>
            <w:tcW w:w="62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25FF8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17FA5">
            <w:pPr>
              <w:widowControl/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保险费</w:t>
            </w:r>
          </w:p>
        </w:tc>
        <w:tc>
          <w:tcPr>
            <w:tcW w:w="58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8117C">
            <w:pPr>
              <w:spacing w:line="300" w:lineRule="exact"/>
              <w:jc w:val="center"/>
              <w:rPr>
                <w:sz w:val="21"/>
                <w:szCs w:val="21"/>
                <w:lang w:eastAsia="zh-Hans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300</w:t>
            </w:r>
            <w:r>
              <w:rPr>
                <w:rFonts w:hint="eastAsia"/>
                <w:sz w:val="21"/>
                <w:szCs w:val="21"/>
                <w:lang w:eastAsia="zh-Hans"/>
              </w:rPr>
              <w:t>元人民币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0F807EE">
            <w:pPr>
              <w:widowControl/>
              <w:spacing w:line="260" w:lineRule="exact"/>
              <w:jc w:val="right"/>
              <w:rPr>
                <w:rFonts w:ascii="楷体_GB2312" w:eastAsia="楷体_GB2312"/>
                <w:sz w:val="18"/>
                <w:szCs w:val="18"/>
              </w:rPr>
            </w:pPr>
            <w:r>
              <w:rPr>
                <w:rFonts w:hint="eastAsia" w:ascii="楷体_GB2312" w:eastAsia="楷体_GB2312"/>
                <w:sz w:val="18"/>
                <w:szCs w:val="18"/>
              </w:rPr>
              <w:t>　</w:t>
            </w:r>
          </w:p>
        </w:tc>
      </w:tr>
      <w:tr w14:paraId="196EBD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62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D7B78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349DD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国际旅费</w:t>
            </w:r>
          </w:p>
          <w:p w14:paraId="6BFE4B33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（国际机票）</w:t>
            </w:r>
          </w:p>
        </w:tc>
        <w:tc>
          <w:tcPr>
            <w:tcW w:w="58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299C8">
            <w:pPr>
              <w:spacing w:line="300" w:lineRule="exact"/>
              <w:ind w:firstLine="2100" w:firstLineChars="100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75000</w:t>
            </w:r>
            <w:r>
              <w:rPr>
                <w:rFonts w:hint="eastAsia"/>
                <w:sz w:val="21"/>
                <w:szCs w:val="21"/>
                <w:lang w:eastAsia="zh-Hans"/>
              </w:rPr>
              <w:t>元人民币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C5F9BA9">
            <w:pPr>
              <w:spacing w:line="260" w:lineRule="exact"/>
              <w:jc w:val="left"/>
              <w:rPr>
                <w:rFonts w:ascii="楷体_GB2312" w:eastAsia="楷体_GB2312"/>
                <w:sz w:val="18"/>
                <w:szCs w:val="18"/>
              </w:rPr>
            </w:pPr>
          </w:p>
        </w:tc>
      </w:tr>
      <w:tr w14:paraId="1987CE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626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6DFE8">
            <w:pPr>
              <w:spacing w:line="260" w:lineRule="exact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A5C0B">
            <w:pPr>
              <w:spacing w:line="2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城市间交通费</w:t>
            </w:r>
          </w:p>
        </w:tc>
        <w:tc>
          <w:tcPr>
            <w:tcW w:w="58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0604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3600</w:t>
            </w:r>
            <w:r>
              <w:rPr>
                <w:rFonts w:hint="eastAsia"/>
                <w:sz w:val="21"/>
                <w:szCs w:val="21"/>
                <w:lang w:eastAsia="zh-Hans"/>
              </w:rPr>
              <w:t>人民币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860298D">
            <w:pPr>
              <w:widowControl/>
              <w:spacing w:line="260" w:lineRule="exact"/>
              <w:jc w:val="left"/>
              <w:rPr>
                <w:rFonts w:ascii="楷体_GB2312" w:eastAsia="楷体_GB2312"/>
                <w:sz w:val="18"/>
                <w:szCs w:val="18"/>
              </w:rPr>
            </w:pPr>
          </w:p>
        </w:tc>
      </w:tr>
      <w:tr w14:paraId="6445C3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2154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9C09FC6">
            <w:pPr>
              <w:widowControl/>
              <w:spacing w:line="260" w:lineRule="exact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合 计</w:t>
            </w:r>
          </w:p>
        </w:tc>
        <w:tc>
          <w:tcPr>
            <w:tcW w:w="58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FA656C1">
            <w:pPr>
              <w:spacing w:line="260" w:lineRule="exact"/>
              <w:jc w:val="center"/>
              <w:rPr>
                <w:sz w:val="21"/>
                <w:szCs w:val="21"/>
                <w:lang w:eastAsia="zh-Hans"/>
              </w:rPr>
            </w:pPr>
            <w:r>
              <w:rPr>
                <w:rFonts w:hint="eastAsia"/>
                <w:sz w:val="21"/>
                <w:szCs w:val="21"/>
                <w:lang w:eastAsia="zh-Hans"/>
              </w:rPr>
              <w:t>　</w:t>
            </w:r>
          </w:p>
          <w:p w14:paraId="47B0A0D8">
            <w:pPr>
              <w:spacing w:line="260" w:lineRule="exact"/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997</w:t>
            </w:r>
            <w:bookmarkStart w:id="0" w:name="_GoBack"/>
            <w:bookmarkEnd w:id="0"/>
            <w:r>
              <w:rPr>
                <w:rFonts w:hint="eastAsia"/>
                <w:sz w:val="21"/>
                <w:szCs w:val="21"/>
                <w:lang w:val="en-US" w:eastAsia="zh-CN"/>
              </w:rPr>
              <w:t>34</w:t>
            </w:r>
            <w:r>
              <w:rPr>
                <w:rFonts w:hint="eastAsia"/>
                <w:sz w:val="21"/>
                <w:szCs w:val="21"/>
                <w:lang w:eastAsia="zh-Hans"/>
              </w:rPr>
              <w:t>元人民币</w:t>
            </w:r>
            <w:r>
              <w:rPr>
                <w:rFonts w:hint="eastAsia" w:ascii="宋体"/>
                <w:sz w:val="20"/>
                <w:szCs w:val="20"/>
              </w:rPr>
              <w:t>　</w:t>
            </w:r>
          </w:p>
          <w:p w14:paraId="49C236DC">
            <w:pPr>
              <w:widowControl/>
              <w:spacing w:line="260" w:lineRule="exact"/>
              <w:jc w:val="right"/>
              <w:rPr>
                <w:rFonts w:ascii="宋体" w:eastAsia="宋体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538EE45">
            <w:pPr>
              <w:widowControl/>
              <w:spacing w:line="260" w:lineRule="exact"/>
              <w:ind w:right="90"/>
              <w:rPr>
                <w:rFonts w:ascii="楷体_GB2312" w:eastAsia="楷体_GB2312"/>
                <w:sz w:val="18"/>
                <w:szCs w:val="18"/>
              </w:rPr>
            </w:pPr>
          </w:p>
        </w:tc>
      </w:tr>
    </w:tbl>
    <w:p w14:paraId="1EB56171">
      <w:pPr>
        <w:rPr>
          <w:rFonts w:ascii="宋体"/>
          <w:b/>
          <w:sz w:val="40"/>
        </w:rPr>
      </w:pPr>
    </w:p>
    <w:p w14:paraId="105FA035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备注：1.预算依据：财行〔2014〕104号、财行〔2017〕434号；</w:t>
      </w:r>
    </w:p>
    <w:p w14:paraId="44258616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    2.各种类型团组根据实际情况填写以上预算项目。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1" w:fontKey="{9E77303A-B41C-4AE2-907A-668C807AB3A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246F2D32-2347-45B3-9C09-549568202BF9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62EF70EC-16CD-4404-A900-5BEA151AFAB2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xOWM1ZWVhZTA0ZWE2ODI0Mzc0OWIzODA3NWZkMTkifQ=="/>
  </w:docVars>
  <w:rsids>
    <w:rsidRoot w:val="25E81D33"/>
    <w:rsid w:val="0001600F"/>
    <w:rsid w:val="00224FD4"/>
    <w:rsid w:val="00255F69"/>
    <w:rsid w:val="003D3F7D"/>
    <w:rsid w:val="005058E5"/>
    <w:rsid w:val="005D062E"/>
    <w:rsid w:val="00724D9B"/>
    <w:rsid w:val="007C4A2B"/>
    <w:rsid w:val="008B1FF6"/>
    <w:rsid w:val="008B44FF"/>
    <w:rsid w:val="008C64A4"/>
    <w:rsid w:val="008D3356"/>
    <w:rsid w:val="009C0965"/>
    <w:rsid w:val="009E1477"/>
    <w:rsid w:val="00A83494"/>
    <w:rsid w:val="00B34A09"/>
    <w:rsid w:val="00B94A60"/>
    <w:rsid w:val="00BB489D"/>
    <w:rsid w:val="00BB6D85"/>
    <w:rsid w:val="00BD5C88"/>
    <w:rsid w:val="00D31B96"/>
    <w:rsid w:val="00E643F3"/>
    <w:rsid w:val="00F52065"/>
    <w:rsid w:val="015123B9"/>
    <w:rsid w:val="1B063DBD"/>
    <w:rsid w:val="1BFFC0A3"/>
    <w:rsid w:val="25E81D33"/>
    <w:rsid w:val="2ED411C3"/>
    <w:rsid w:val="2FA5374C"/>
    <w:rsid w:val="36697291"/>
    <w:rsid w:val="3AF78F42"/>
    <w:rsid w:val="3D932E36"/>
    <w:rsid w:val="3E7C1B1C"/>
    <w:rsid w:val="3FBB8A85"/>
    <w:rsid w:val="3FD7FEA2"/>
    <w:rsid w:val="486A6E89"/>
    <w:rsid w:val="49C8125D"/>
    <w:rsid w:val="4D7E0D39"/>
    <w:rsid w:val="4F7F03BB"/>
    <w:rsid w:val="4FEF7AF3"/>
    <w:rsid w:val="5020391B"/>
    <w:rsid w:val="50B138A7"/>
    <w:rsid w:val="532F4F57"/>
    <w:rsid w:val="57DA71EA"/>
    <w:rsid w:val="5AF541CA"/>
    <w:rsid w:val="5EF50D7C"/>
    <w:rsid w:val="5F1741E2"/>
    <w:rsid w:val="64F733FB"/>
    <w:rsid w:val="67A4786A"/>
    <w:rsid w:val="6CED272F"/>
    <w:rsid w:val="6D535020"/>
    <w:rsid w:val="6EF43A2D"/>
    <w:rsid w:val="6FCA008A"/>
    <w:rsid w:val="73FBF5D7"/>
    <w:rsid w:val="74DDEFB1"/>
    <w:rsid w:val="7C3704E8"/>
    <w:rsid w:val="7CD6707B"/>
    <w:rsid w:val="7D47605F"/>
    <w:rsid w:val="7E292420"/>
    <w:rsid w:val="7FAB6959"/>
    <w:rsid w:val="7FE640FE"/>
    <w:rsid w:val="7FFE3176"/>
    <w:rsid w:val="99EF3C11"/>
    <w:rsid w:val="A36FF927"/>
    <w:rsid w:val="A8E3B194"/>
    <w:rsid w:val="A9FD3F50"/>
    <w:rsid w:val="ADAD7CB6"/>
    <w:rsid w:val="BBA7CF60"/>
    <w:rsid w:val="BFEFD176"/>
    <w:rsid w:val="DEDE2F2F"/>
    <w:rsid w:val="DFBF21AC"/>
    <w:rsid w:val="E1BFF51B"/>
    <w:rsid w:val="E7F70C22"/>
    <w:rsid w:val="F17F4206"/>
    <w:rsid w:val="F7F12CAC"/>
    <w:rsid w:val="FBD3A11A"/>
    <w:rsid w:val="FBDF6F37"/>
    <w:rsid w:val="FCDEADEC"/>
    <w:rsid w:val="FDFE65B9"/>
    <w:rsid w:val="FEBF1D83"/>
    <w:rsid w:val="FEEEC22B"/>
    <w:rsid w:val="FF73D816"/>
    <w:rsid w:val="FF7ECBD4"/>
    <w:rsid w:val="FFF53EF9"/>
    <w:rsid w:val="FFFF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仿宋_GB2312" w:hAnsi="宋体" w:eastAsia="仿宋_GB2312" w:cs="宋体"/>
      <w:color w:val="333333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仿宋_GB2312" w:hAnsi="宋体" w:eastAsia="仿宋_GB2312" w:cs="宋体"/>
      <w:color w:val="333333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仿宋_GB2312" w:hAnsi="宋体" w:eastAsia="仿宋_GB2312" w:cs="宋体"/>
      <w:color w:val="333333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ascii="仿宋_GB2312" w:hAnsi="宋体" w:eastAsia="仿宋_GB2312" w:cs="宋体"/>
      <w:color w:val="333333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266</Words>
  <Characters>339</Characters>
  <Lines>3</Lines>
  <Paragraphs>1</Paragraphs>
  <TotalTime>3</TotalTime>
  <ScaleCrop>false</ScaleCrop>
  <LinksUpToDate>false</LinksUpToDate>
  <CharactersWithSpaces>376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2018-10-11T18:13:00Z</dcterms:created>
  <dc:creator>市外办 杭</dc:creator>
  <cp:lastModifiedBy>LUO</cp:lastModifiedBy>
  <cp:lastPrinted>2024-04-19T00:30:00Z</cp:lastPrinted>
  <dcterms:modified xsi:type="dcterms:W3CDTF">2025-07-01T07:56:43Z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D5C1FBFD8A810E43BEF4DA6461B380D6_43</vt:lpwstr>
  </property>
  <property fmtid="{D5CDD505-2E9C-101B-9397-08002B2CF9AE}" pid="4" name="KSOTemplateDocerSaveRecord">
    <vt:lpwstr>eyJoZGlkIjoiMTBmZTZkYmNlMTYwMzNjYzEzYzMxNmFiYzBlYzgzZGEiLCJ1c2VySWQiOiIyNTk1NTE0NTAifQ==</vt:lpwstr>
  </property>
</Properties>
</file>