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A7" w:rsidRDefault="00C15CF0" w:rsidP="004973A7">
      <w:pPr>
        <w:jc w:val="center"/>
        <w:rPr>
          <w:b/>
          <w:sz w:val="36"/>
          <w:szCs w:val="36"/>
        </w:rPr>
      </w:pPr>
      <w:r w:rsidRPr="00C15CF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62.4pt;width:411pt;height:36.85pt;z-index:251660288">
            <v:textbox style="mso-next-textbox:#_x0000_s1026">
              <w:txbxContent>
                <w:p w:rsidR="004973A7" w:rsidRPr="00D23C98" w:rsidRDefault="004973A7" w:rsidP="004973A7">
                  <w:pPr>
                    <w:jc w:val="center"/>
                    <w:rPr>
                      <w:szCs w:val="28"/>
                    </w:rPr>
                  </w:pPr>
                  <w:r w:rsidRPr="00D23C98">
                    <w:rPr>
                      <w:rFonts w:hint="eastAsia"/>
                      <w:sz w:val="28"/>
                      <w:szCs w:val="28"/>
                    </w:rPr>
                    <w:t>确定出访国家（地区）</w:t>
                  </w:r>
                </w:p>
              </w:txbxContent>
            </v:textbox>
            <w10:wrap type="square"/>
          </v:shape>
        </w:pict>
      </w:r>
      <w:r w:rsidR="004973A7">
        <w:rPr>
          <w:rFonts w:hint="eastAsia"/>
          <w:b/>
          <w:sz w:val="36"/>
          <w:szCs w:val="36"/>
        </w:rPr>
        <w:t>安徽工程大学</w:t>
      </w:r>
      <w:r w:rsidR="004973A7" w:rsidRPr="00C02934">
        <w:rPr>
          <w:rFonts w:hint="eastAsia"/>
          <w:b/>
          <w:sz w:val="36"/>
          <w:szCs w:val="36"/>
        </w:rPr>
        <w:t>公务出访</w:t>
      </w:r>
      <w:r w:rsidR="004973A7">
        <w:rPr>
          <w:rFonts w:hint="eastAsia"/>
          <w:b/>
          <w:sz w:val="36"/>
          <w:szCs w:val="36"/>
        </w:rPr>
        <w:t>流程</w:t>
      </w:r>
    </w:p>
    <w:p w:rsidR="004973A7" w:rsidRPr="00615CC9" w:rsidRDefault="004973A7" w:rsidP="004973A7">
      <w:pPr>
        <w:ind w:right="420"/>
        <w:jc w:val="center"/>
        <w:rPr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 xml:space="preserve">  </w:t>
      </w:r>
      <w:r w:rsidRPr="00615CC9">
        <w:rPr>
          <w:rFonts w:ascii="宋体" w:hAnsi="宋体" w:hint="eastAsia"/>
          <w:sz w:val="44"/>
          <w:szCs w:val="44"/>
        </w:rPr>
        <w:t>↓</w:t>
      </w:r>
      <w:r w:rsidR="00C15CF0">
        <w:rPr>
          <w:noProof/>
          <w:sz w:val="44"/>
          <w:szCs w:val="44"/>
        </w:rPr>
        <w:pict>
          <v:shape id="_x0000_s1027" type="#_x0000_t202" style="position:absolute;left:0;text-align:left;margin-left:0;margin-top:102.75pt;width:411pt;height:36.85pt;z-index:251661312;mso-position-horizontal-relative:text;mso-position-vertical-relative:text">
            <v:textbox style="mso-next-textbox:#_x0000_s1027">
              <w:txbxContent>
                <w:p w:rsidR="004973A7" w:rsidRPr="00D23C98" w:rsidRDefault="004973A7" w:rsidP="004973A7">
                  <w:pPr>
                    <w:jc w:val="center"/>
                    <w:rPr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确定</w:t>
                  </w:r>
                  <w:r w:rsidRPr="00D23C98">
                    <w:rPr>
                      <w:rFonts w:hint="eastAsia"/>
                      <w:sz w:val="28"/>
                      <w:szCs w:val="28"/>
                    </w:rPr>
                    <w:t>人员名单、考察内容及时间</w:t>
                  </w:r>
                </w:p>
              </w:txbxContent>
            </v:textbox>
            <w10:wrap type="square"/>
          </v:shape>
        </w:pict>
      </w:r>
    </w:p>
    <w:p w:rsidR="004973A7" w:rsidRPr="00615CC9" w:rsidRDefault="004973A7" w:rsidP="004973A7">
      <w:pPr>
        <w:jc w:val="center"/>
        <w:rPr>
          <w:sz w:val="44"/>
          <w:szCs w:val="44"/>
        </w:rPr>
      </w:pPr>
      <w:r w:rsidRPr="00615CC9">
        <w:rPr>
          <w:rFonts w:ascii="宋体" w:hAnsi="宋体" w:hint="eastAsia"/>
          <w:sz w:val="44"/>
          <w:szCs w:val="44"/>
        </w:rPr>
        <w:t>↓</w:t>
      </w:r>
      <w:r w:rsidR="00C15CF0">
        <w:rPr>
          <w:noProof/>
          <w:sz w:val="44"/>
          <w:szCs w:val="44"/>
        </w:rPr>
        <w:pict>
          <v:shape id="_x0000_s1028" type="#_x0000_t202" style="position:absolute;left:0;text-align:left;margin-left:0;margin-top:74.15pt;width:411pt;height:36.85pt;z-index:251662336;mso-position-horizontal-relative:text;mso-position-vertical-relative:text">
            <v:textbox style="mso-next-textbox:#_x0000_s1028">
              <w:txbxContent>
                <w:p w:rsidR="004973A7" w:rsidRPr="00D23C98" w:rsidRDefault="004973A7" w:rsidP="004973A7">
                  <w:pPr>
                    <w:jc w:val="center"/>
                    <w:rPr>
                      <w:sz w:val="28"/>
                      <w:szCs w:val="28"/>
                    </w:rPr>
                  </w:pPr>
                  <w:r w:rsidRPr="00D23C98">
                    <w:rPr>
                      <w:rFonts w:hint="eastAsia"/>
                      <w:sz w:val="28"/>
                      <w:szCs w:val="28"/>
                    </w:rPr>
                    <w:t>出访国家及地区邀请单位发公务邀请函</w:t>
                  </w:r>
                </w:p>
                <w:p w:rsidR="004973A7" w:rsidRPr="00D23C98" w:rsidRDefault="004973A7" w:rsidP="004973A7">
                  <w:pPr>
                    <w:rPr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4973A7" w:rsidRPr="00615CC9" w:rsidRDefault="004973A7" w:rsidP="004973A7">
      <w:pPr>
        <w:jc w:val="center"/>
        <w:rPr>
          <w:sz w:val="44"/>
          <w:szCs w:val="44"/>
        </w:rPr>
      </w:pPr>
      <w:r w:rsidRPr="00615CC9">
        <w:rPr>
          <w:rFonts w:ascii="宋体" w:hAnsi="宋体" w:hint="eastAsia"/>
          <w:sz w:val="44"/>
          <w:szCs w:val="44"/>
        </w:rPr>
        <w:t>↓</w:t>
      </w:r>
      <w:r w:rsidR="00C15CF0">
        <w:rPr>
          <w:noProof/>
          <w:sz w:val="44"/>
          <w:szCs w:val="44"/>
        </w:rPr>
        <w:pict>
          <v:shape id="_x0000_s1029" type="#_x0000_t202" style="position:absolute;left:0;text-align:left;margin-left:0;margin-top:75pt;width:411pt;height:36.85pt;z-index:251663360;mso-position-horizontal-relative:text;mso-position-vertical-relative:text">
            <v:textbox style="mso-next-textbox:#_x0000_s1029">
              <w:txbxContent>
                <w:p w:rsidR="004973A7" w:rsidRPr="00D23C98" w:rsidRDefault="004973A7" w:rsidP="004973A7">
                  <w:pPr>
                    <w:jc w:val="center"/>
                    <w:rPr>
                      <w:sz w:val="28"/>
                      <w:szCs w:val="28"/>
                    </w:rPr>
                  </w:pPr>
                  <w:r w:rsidRPr="00D23C98">
                    <w:rPr>
                      <w:rFonts w:hint="eastAsia"/>
                      <w:sz w:val="28"/>
                      <w:szCs w:val="28"/>
                    </w:rPr>
                    <w:t>报省教育厅批准</w:t>
                  </w:r>
                  <w:r>
                    <w:rPr>
                      <w:rFonts w:hint="eastAsia"/>
                      <w:sz w:val="28"/>
                      <w:szCs w:val="28"/>
                    </w:rPr>
                    <w:t>（厅级干部须由省政府批准）</w:t>
                  </w:r>
                </w:p>
                <w:p w:rsidR="004973A7" w:rsidRPr="00D23C98" w:rsidRDefault="004973A7" w:rsidP="004973A7">
                  <w:pPr>
                    <w:rPr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4973A7" w:rsidRPr="00615CC9" w:rsidRDefault="004973A7" w:rsidP="004973A7">
      <w:pPr>
        <w:jc w:val="center"/>
        <w:rPr>
          <w:sz w:val="44"/>
          <w:szCs w:val="44"/>
        </w:rPr>
      </w:pPr>
      <w:r w:rsidRPr="00615CC9">
        <w:rPr>
          <w:rFonts w:ascii="宋体" w:hAnsi="宋体" w:hint="eastAsia"/>
          <w:sz w:val="44"/>
          <w:szCs w:val="44"/>
        </w:rPr>
        <w:t>↓</w:t>
      </w:r>
      <w:r w:rsidR="00C15CF0">
        <w:rPr>
          <w:noProof/>
          <w:sz w:val="44"/>
          <w:szCs w:val="44"/>
        </w:rPr>
        <w:pict>
          <v:shape id="_x0000_s1030" type="#_x0000_t202" style="position:absolute;left:0;text-align:left;margin-left:0;margin-top:74.9pt;width:411pt;height:36.85pt;z-index:251664384;mso-position-horizontal-relative:text;mso-position-vertical-relative:text">
            <v:textbox>
              <w:txbxContent>
                <w:p w:rsidR="004973A7" w:rsidRPr="00D23C98" w:rsidRDefault="004973A7" w:rsidP="004973A7">
                  <w:pPr>
                    <w:jc w:val="center"/>
                    <w:rPr>
                      <w:sz w:val="28"/>
                      <w:szCs w:val="28"/>
                    </w:rPr>
                  </w:pPr>
                  <w:r w:rsidRPr="00D23C98">
                    <w:rPr>
                      <w:rFonts w:hint="eastAsia"/>
                      <w:sz w:val="28"/>
                      <w:szCs w:val="28"/>
                    </w:rPr>
                    <w:t>由</w:t>
                  </w:r>
                  <w:r>
                    <w:rPr>
                      <w:rFonts w:hint="eastAsia"/>
                      <w:sz w:val="28"/>
                      <w:szCs w:val="28"/>
                    </w:rPr>
                    <w:t>省外办</w:t>
                  </w:r>
                  <w:r w:rsidRPr="00D23C98">
                    <w:rPr>
                      <w:rFonts w:hint="eastAsia"/>
                      <w:sz w:val="28"/>
                      <w:szCs w:val="28"/>
                    </w:rPr>
                    <w:t>办理因公护照</w:t>
                  </w:r>
                </w:p>
                <w:p w:rsidR="004973A7" w:rsidRPr="00D23C98" w:rsidRDefault="004973A7" w:rsidP="004973A7">
                  <w:pPr>
                    <w:rPr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4973A7" w:rsidRPr="00615CC9" w:rsidRDefault="004973A7" w:rsidP="004973A7">
      <w:pPr>
        <w:jc w:val="center"/>
        <w:rPr>
          <w:sz w:val="44"/>
          <w:szCs w:val="44"/>
        </w:rPr>
      </w:pPr>
      <w:r w:rsidRPr="00615CC9">
        <w:rPr>
          <w:rFonts w:ascii="宋体" w:hAnsi="宋体" w:hint="eastAsia"/>
          <w:sz w:val="44"/>
          <w:szCs w:val="44"/>
        </w:rPr>
        <w:t>↓</w:t>
      </w:r>
      <w:r w:rsidR="00C15CF0">
        <w:rPr>
          <w:noProof/>
          <w:sz w:val="44"/>
          <w:szCs w:val="44"/>
        </w:rPr>
        <w:pict>
          <v:shape id="_x0000_s1031" type="#_x0000_t202" style="position:absolute;left:0;text-align:left;margin-left:0;margin-top:74.6pt;width:411pt;height:36.85pt;z-index:251665408;mso-position-horizontal-relative:text;mso-position-vertical-relative:text">
            <v:textbox style="mso-next-textbox:#_x0000_s1031">
              <w:txbxContent>
                <w:p w:rsidR="004973A7" w:rsidRPr="00D23C98" w:rsidRDefault="004973A7" w:rsidP="004973A7">
                  <w:pPr>
                    <w:jc w:val="center"/>
                    <w:rPr>
                      <w:sz w:val="28"/>
                      <w:szCs w:val="28"/>
                    </w:rPr>
                  </w:pPr>
                  <w:r w:rsidRPr="00D23C98">
                    <w:rPr>
                      <w:rFonts w:hint="eastAsia"/>
                      <w:sz w:val="28"/>
                      <w:szCs w:val="28"/>
                    </w:rPr>
                    <w:t>由</w:t>
                  </w:r>
                  <w:r>
                    <w:rPr>
                      <w:rFonts w:hint="eastAsia"/>
                      <w:sz w:val="28"/>
                      <w:szCs w:val="28"/>
                    </w:rPr>
                    <w:t>省外办</w:t>
                  </w:r>
                  <w:r w:rsidRPr="00D23C98">
                    <w:rPr>
                      <w:rFonts w:hint="eastAsia"/>
                      <w:sz w:val="28"/>
                      <w:szCs w:val="28"/>
                    </w:rPr>
                    <w:t>递交使馆办理签证</w:t>
                  </w:r>
                </w:p>
                <w:p w:rsidR="004973A7" w:rsidRPr="00D23C98" w:rsidRDefault="004973A7" w:rsidP="004973A7">
                  <w:pPr>
                    <w:rPr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4973A7" w:rsidRPr="00615CC9" w:rsidRDefault="004973A7" w:rsidP="004973A7">
      <w:pPr>
        <w:jc w:val="center"/>
        <w:rPr>
          <w:sz w:val="44"/>
          <w:szCs w:val="44"/>
        </w:rPr>
      </w:pPr>
      <w:r w:rsidRPr="00615CC9">
        <w:rPr>
          <w:rFonts w:ascii="宋体" w:hAnsi="宋体" w:hint="eastAsia"/>
          <w:sz w:val="44"/>
          <w:szCs w:val="44"/>
        </w:rPr>
        <w:t>↓</w:t>
      </w:r>
      <w:r w:rsidR="00C15CF0">
        <w:rPr>
          <w:noProof/>
          <w:sz w:val="44"/>
          <w:szCs w:val="44"/>
        </w:rPr>
        <w:pict>
          <v:shape id="_x0000_s1032" type="#_x0000_t202" style="position:absolute;left:0;text-align:left;margin-left:0;margin-top:80.5pt;width:411pt;height:36.85pt;z-index:251666432;mso-position-horizontal-relative:text;mso-position-vertical-relative:text">
            <v:textbox style="mso-next-textbox:#_x0000_s1032">
              <w:txbxContent>
                <w:p w:rsidR="004973A7" w:rsidRPr="001B3CE1" w:rsidRDefault="004973A7" w:rsidP="004973A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预定机票、酒店等</w:t>
                  </w:r>
                </w:p>
              </w:txbxContent>
            </v:textbox>
            <w10:wrap type="square"/>
          </v:shape>
        </w:pict>
      </w:r>
    </w:p>
    <w:p w:rsidR="004973A7" w:rsidRPr="00615CC9" w:rsidRDefault="004973A7" w:rsidP="004973A7">
      <w:pPr>
        <w:jc w:val="center"/>
        <w:rPr>
          <w:sz w:val="44"/>
          <w:szCs w:val="44"/>
        </w:rPr>
      </w:pPr>
      <w:r w:rsidRPr="00615CC9">
        <w:rPr>
          <w:rFonts w:ascii="宋体" w:hAnsi="宋体" w:hint="eastAsia"/>
          <w:sz w:val="44"/>
          <w:szCs w:val="44"/>
        </w:rPr>
        <w:t>↓</w:t>
      </w:r>
    </w:p>
    <w:p w:rsidR="004973A7" w:rsidRDefault="00C15CF0" w:rsidP="004973A7">
      <w:r>
        <w:rPr>
          <w:noProof/>
        </w:rPr>
        <w:pict>
          <v:shape id="_x0000_s1033" type="#_x0000_t202" style="position:absolute;left:0;text-align:left;margin-left:0;margin-top:11.8pt;width:411pt;height:36.85pt;z-index:251667456">
            <v:textbox style="mso-next-textbox:#_x0000_s1033">
              <w:txbxContent>
                <w:p w:rsidR="004973A7" w:rsidRPr="00A358EC" w:rsidRDefault="004973A7" w:rsidP="004973A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出访</w:t>
                  </w:r>
                  <w:r w:rsidR="00CC5DFA">
                    <w:rPr>
                      <w:rFonts w:hint="eastAsia"/>
                      <w:sz w:val="28"/>
                      <w:szCs w:val="28"/>
                    </w:rPr>
                    <w:t>目的地</w:t>
                  </w:r>
                  <w:r>
                    <w:rPr>
                      <w:rFonts w:hint="eastAsia"/>
                      <w:sz w:val="28"/>
                      <w:szCs w:val="28"/>
                    </w:rPr>
                    <w:t>国家（地区）</w:t>
                  </w:r>
                </w:p>
              </w:txbxContent>
            </v:textbox>
            <w10:wrap type="square"/>
          </v:shape>
        </w:pict>
      </w:r>
    </w:p>
    <w:p w:rsidR="004973A7" w:rsidRDefault="004973A7" w:rsidP="004973A7"/>
    <w:p w:rsidR="00BE3E8C" w:rsidRDefault="00BE3E8C"/>
    <w:sectPr w:rsidR="00BE3E8C" w:rsidSect="00BE3E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D3F" w:rsidRDefault="00095D3F" w:rsidP="00CC5DFA">
      <w:r>
        <w:separator/>
      </w:r>
    </w:p>
  </w:endnote>
  <w:endnote w:type="continuationSeparator" w:id="0">
    <w:p w:rsidR="00095D3F" w:rsidRDefault="00095D3F" w:rsidP="00CC5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D3F" w:rsidRDefault="00095D3F" w:rsidP="00CC5DFA">
      <w:r>
        <w:separator/>
      </w:r>
    </w:p>
  </w:footnote>
  <w:footnote w:type="continuationSeparator" w:id="0">
    <w:p w:rsidR="00095D3F" w:rsidRDefault="00095D3F" w:rsidP="00CC5D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3A7"/>
    <w:rsid w:val="00095D3F"/>
    <w:rsid w:val="000B0374"/>
    <w:rsid w:val="002065B0"/>
    <w:rsid w:val="004973A7"/>
    <w:rsid w:val="00BE3E8C"/>
    <w:rsid w:val="00C15CF0"/>
    <w:rsid w:val="00CC5DFA"/>
    <w:rsid w:val="00E6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A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65D6B"/>
    <w:rPr>
      <w:i/>
      <w:iCs/>
      <w:color w:val="808080" w:themeColor="text1" w:themeTint="7F"/>
    </w:rPr>
  </w:style>
  <w:style w:type="paragraph" w:styleId="a4">
    <w:name w:val="header"/>
    <w:basedOn w:val="a"/>
    <w:link w:val="Char"/>
    <w:uiPriority w:val="99"/>
    <w:semiHidden/>
    <w:unhideWhenUsed/>
    <w:rsid w:val="00CC5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C5DFA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C5D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C5DFA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2014-11-17T02:05:00Z</dcterms:created>
  <dcterms:modified xsi:type="dcterms:W3CDTF">2014-11-24T07:11:00Z</dcterms:modified>
</cp:coreProperties>
</file>